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A9" w:rsidRDefault="008B298B" w:rsidP="008B298B">
      <w:pPr>
        <w:pStyle w:val="NoSpacing"/>
        <w:rPr>
          <w:rFonts w:ascii="Microsoft JhengHei UI" w:eastAsia="Microsoft JhengHei UI" w:hAnsi="Microsoft JhengHei UI"/>
          <w:b/>
          <w:sz w:val="28"/>
        </w:rPr>
      </w:pPr>
      <w:r>
        <w:rPr>
          <w:rFonts w:ascii="Microsoft JhengHei UI" w:eastAsia="Microsoft JhengHei UI" w:hAnsi="Microsoft JhengHei UI"/>
          <w:b/>
          <w:sz w:val="28"/>
        </w:rPr>
        <w:t xml:space="preserve">NCFE Review Terms </w:t>
      </w:r>
    </w:p>
    <w:p w:rsidR="008B298B" w:rsidRDefault="008B298B" w:rsidP="008B298B">
      <w:pPr>
        <w:pStyle w:val="NoSpacing"/>
        <w:rPr>
          <w:rFonts w:ascii="Microsoft JhengHei UI" w:eastAsia="Microsoft JhengHei UI" w:hAnsi="Microsoft JhengHei UI"/>
          <w:b/>
          <w:sz w:val="28"/>
        </w:rPr>
      </w:pPr>
    </w:p>
    <w:p w:rsidR="008B298B" w:rsidRDefault="008B298B" w:rsidP="008B298B">
      <w:pPr>
        <w:pStyle w:val="NoSpacing"/>
        <w:rPr>
          <w:rFonts w:ascii="Microsoft JhengHei UI" w:eastAsia="Microsoft JhengHei UI" w:hAnsi="Microsoft JhengHei UI"/>
          <w:b/>
          <w:sz w:val="24"/>
        </w:rPr>
      </w:pPr>
      <w:r>
        <w:rPr>
          <w:rFonts w:ascii="Microsoft JhengHei UI" w:eastAsia="Microsoft JhengHei UI" w:hAnsi="Microsoft JhengHei UI"/>
          <w:b/>
          <w:sz w:val="24"/>
        </w:rPr>
        <w:t>The following words are terms that may be used on the NCFE Final Exam. If you don’t know any of these words, it would behoove you to look them up and study them before taking the final exam!</w:t>
      </w:r>
    </w:p>
    <w:p w:rsidR="008B298B" w:rsidRDefault="008B298B" w:rsidP="008B298B">
      <w:pPr>
        <w:pStyle w:val="NoSpacing"/>
        <w:rPr>
          <w:rFonts w:ascii="Microsoft JhengHei UI" w:eastAsia="Microsoft JhengHei UI" w:hAnsi="Microsoft JhengHei UI"/>
          <w:b/>
          <w:sz w:val="24"/>
        </w:rPr>
      </w:pPr>
    </w:p>
    <w:p w:rsidR="008B298B" w:rsidRDefault="008B298B"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infer</w:t>
      </w:r>
    </w:p>
    <w:p w:rsidR="008B298B" w:rsidRDefault="008B298B"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objective summary</w:t>
      </w:r>
    </w:p>
    <w:p w:rsidR="008B298B" w:rsidRDefault="008B298B"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effect</w:t>
      </w:r>
    </w:p>
    <w:p w:rsidR="008B298B" w:rsidRDefault="008B298B"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characterize (indirect and direct characterization)</w:t>
      </w:r>
    </w:p>
    <w:p w:rsidR="008B298B" w:rsidRDefault="008B298B"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repetition</w:t>
      </w:r>
    </w:p>
    <w:p w:rsidR="008B298B" w:rsidRDefault="008B298B" w:rsidP="008B298B">
      <w:pPr>
        <w:pStyle w:val="NoSpacing"/>
        <w:numPr>
          <w:ilvl w:val="0"/>
          <w:numId w:val="1"/>
        </w:numPr>
        <w:rPr>
          <w:rFonts w:ascii="Microsoft JhengHei UI" w:eastAsia="Microsoft JhengHei UI" w:hAnsi="Microsoft JhengHei UI"/>
        </w:rPr>
      </w:pPr>
      <w:proofErr w:type="gramStart"/>
      <w:r>
        <w:rPr>
          <w:rFonts w:ascii="Microsoft JhengHei UI" w:eastAsia="Microsoft JhengHei UI" w:hAnsi="Microsoft JhengHei UI"/>
        </w:rPr>
        <w:t>figurative</w:t>
      </w:r>
      <w:proofErr w:type="gramEnd"/>
      <w:r>
        <w:rPr>
          <w:rFonts w:ascii="Microsoft JhengHei UI" w:eastAsia="Microsoft JhengHei UI" w:hAnsi="Microsoft JhengHei UI"/>
        </w:rPr>
        <w:t xml:space="preserve"> language (simile, metap</w:t>
      </w:r>
      <w:r w:rsidR="004178D3">
        <w:rPr>
          <w:rFonts w:ascii="Microsoft JhengHei UI" w:eastAsia="Microsoft JhengHei UI" w:hAnsi="Microsoft JhengHei UI"/>
        </w:rPr>
        <w:t>hor, personification, allusion, etc.)</w:t>
      </w:r>
    </w:p>
    <w:p w:rsidR="004178D3" w:rsidRDefault="004178D3"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 xml:space="preserve">imply </w:t>
      </w:r>
    </w:p>
    <w:p w:rsidR="004178D3" w:rsidRDefault="004178D3"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structure</w:t>
      </w:r>
    </w:p>
    <w:p w:rsidR="004178D3" w:rsidRDefault="004178D3"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rhetorical device (ethos, pathos, logos; as well as things like repetition and rhetorical question)</w:t>
      </w:r>
    </w:p>
    <w:p w:rsidR="004178D3" w:rsidRDefault="004178D3"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exemplify</w:t>
      </w:r>
    </w:p>
    <w:p w:rsidR="004178D3" w:rsidRPr="008B298B" w:rsidRDefault="004178D3" w:rsidP="008B298B">
      <w:pPr>
        <w:pStyle w:val="NoSpacing"/>
        <w:numPr>
          <w:ilvl w:val="0"/>
          <w:numId w:val="1"/>
        </w:numPr>
        <w:rPr>
          <w:rFonts w:ascii="Microsoft JhengHei UI" w:eastAsia="Microsoft JhengHei UI" w:hAnsi="Microsoft JhengHei UI"/>
        </w:rPr>
      </w:pPr>
      <w:r>
        <w:rPr>
          <w:rFonts w:ascii="Microsoft JhengHei UI" w:eastAsia="Microsoft JhengHei UI" w:hAnsi="Microsoft JhengHei UI"/>
        </w:rPr>
        <w:t>purpose (more specifically author’s purpose)</w:t>
      </w:r>
      <w:bookmarkStart w:id="0" w:name="_GoBack"/>
      <w:bookmarkEnd w:id="0"/>
    </w:p>
    <w:sectPr w:rsidR="004178D3" w:rsidRPr="008B298B" w:rsidSect="008B2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D54"/>
    <w:multiLevelType w:val="hybridMultilevel"/>
    <w:tmpl w:val="E0CA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B"/>
    <w:rsid w:val="004178D3"/>
    <w:rsid w:val="008B298B"/>
    <w:rsid w:val="00B33419"/>
    <w:rsid w:val="00BA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F8F5-B0FA-4758-8DF2-DFE8BF72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1</cp:revision>
  <dcterms:created xsi:type="dcterms:W3CDTF">2017-05-25T09:34:00Z</dcterms:created>
  <dcterms:modified xsi:type="dcterms:W3CDTF">2017-05-25T09:39:00Z</dcterms:modified>
</cp:coreProperties>
</file>